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33" w:rsidRPr="00CF3725" w:rsidRDefault="00F81133" w:rsidP="00EE4157">
      <w:pPr>
        <w:ind w:firstLine="0"/>
        <w:jc w:val="center"/>
      </w:pPr>
      <w:r w:rsidRPr="00CF3725">
        <w:t>ПОВЕСТКА ДНЯ</w:t>
      </w:r>
    </w:p>
    <w:p w:rsidR="00F81133" w:rsidRPr="00CF3725" w:rsidRDefault="004D5673" w:rsidP="00DB7BD0">
      <w:pPr>
        <w:ind w:firstLine="0"/>
        <w:jc w:val="center"/>
      </w:pPr>
      <w:r>
        <w:t>4</w:t>
      </w:r>
      <w:r w:rsidR="00F81133" w:rsidRPr="00CF3725">
        <w:t xml:space="preserve"> сессии Совета </w:t>
      </w:r>
    </w:p>
    <w:p w:rsidR="00F81133" w:rsidRPr="00CF3725" w:rsidRDefault="00F81133" w:rsidP="006C5A1B">
      <w:pPr>
        <w:ind w:firstLine="709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DB7BD0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4D5673" w:rsidP="00DB7BD0">
      <w:pPr>
        <w:ind w:firstLine="0"/>
      </w:pPr>
      <w:r>
        <w:t>17 декабря</w:t>
      </w:r>
      <w:r w:rsidR="00F81133" w:rsidRPr="00CF3725">
        <w:t xml:space="preserve"> 20</w:t>
      </w:r>
      <w:r w:rsidR="00A227D3">
        <w:t>2</w:t>
      </w:r>
      <w:r w:rsidR="0043534C">
        <w:t>5 года, 10.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A227D3" w:rsidRDefault="00A227D3" w:rsidP="00A227D3">
      <w:pPr>
        <w:ind w:firstLine="0"/>
      </w:pPr>
    </w:p>
    <w:p w:rsidR="006C5A1B" w:rsidRDefault="006C5A1B" w:rsidP="006C5A1B">
      <w:pPr>
        <w:shd w:val="clear" w:color="auto" w:fill="FFFFFF"/>
        <w:ind w:firstLine="709"/>
        <w:rPr>
          <w:spacing w:val="-2"/>
        </w:rPr>
      </w:pPr>
      <w:r>
        <w:t>1. О бюджете муниципального образования Красноармейский район на 2026 год и на плановый период 2027 и 2028 годов</w:t>
      </w:r>
      <w:r>
        <w:rPr>
          <w:spacing w:val="-2"/>
        </w:rPr>
        <w:t>.</w:t>
      </w:r>
    </w:p>
    <w:p w:rsidR="006C5A1B" w:rsidRPr="006C5A1B" w:rsidRDefault="006C5A1B" w:rsidP="006C5A1B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 w:rsidRPr="00520D9F">
        <w:rPr>
          <w:i/>
          <w:u w:val="single"/>
        </w:rPr>
        <w:t>Пирогова Людмила Ивановна</w:t>
      </w:r>
      <w:r w:rsidRPr="00520D9F">
        <w:rPr>
          <w:i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6C5A1B" w:rsidRDefault="006C5A1B" w:rsidP="006C5A1B">
      <w:pPr>
        <w:shd w:val="clear" w:color="auto" w:fill="FFFFFF"/>
        <w:ind w:firstLine="709"/>
      </w:pPr>
      <w:r>
        <w:t>2. О внесении изменений и дополнений в решение Совета муниципального образования Красноармейский район от 11 декабря 2024 года № 70/6  «О бюджете муниципального образования Красноармейский район на 2025 год и на плановый период 2026 и 2027 годов».</w:t>
      </w:r>
    </w:p>
    <w:p w:rsidR="006C5A1B" w:rsidRDefault="006C5A1B" w:rsidP="006C5A1B">
      <w:pPr>
        <w:shd w:val="clear" w:color="auto" w:fill="FFFFFF"/>
        <w:ind w:firstLine="709"/>
        <w:rPr>
          <w:i/>
        </w:rPr>
      </w:pPr>
      <w:r w:rsidRPr="00520D9F">
        <w:rPr>
          <w:i/>
        </w:rPr>
        <w:t xml:space="preserve">Докладывает </w:t>
      </w:r>
      <w:r w:rsidRPr="00520D9F">
        <w:rPr>
          <w:i/>
          <w:u w:val="single"/>
        </w:rPr>
        <w:t>Пирогова Людмила Ивановна</w:t>
      </w:r>
      <w:r w:rsidRPr="00520D9F">
        <w:rPr>
          <w:i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830A15" w:rsidRDefault="00830A15" w:rsidP="00830A15">
      <w:pPr>
        <w:ind w:firstLine="709"/>
      </w:pPr>
      <w:r>
        <w:t>3. О принятии части полномочий администраций сельских поселений Красноармейского района по осуществлению внутреннего муниципального финансового контроля администрацией муниципального образования Красноармейский район.</w:t>
      </w:r>
    </w:p>
    <w:p w:rsidR="00830A15" w:rsidRPr="00917D77" w:rsidRDefault="00830A15" w:rsidP="00830A15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Дедкова Ольга Тимофеевна</w:t>
      </w:r>
      <w:r w:rsidRPr="00520D9F">
        <w:rPr>
          <w:i/>
        </w:rPr>
        <w:t xml:space="preserve"> – </w:t>
      </w:r>
      <w:r>
        <w:rPr>
          <w:i/>
        </w:rPr>
        <w:t xml:space="preserve">начальник отдела финансово-бюджетного контроля администрации </w:t>
      </w:r>
      <w:r w:rsidRPr="00520D9F">
        <w:rPr>
          <w:i/>
        </w:rPr>
        <w:t>муниципального образования Красноармейский район.</w:t>
      </w:r>
    </w:p>
    <w:p w:rsidR="00073C9D" w:rsidRDefault="00073C9D" w:rsidP="00073C9D">
      <w:pPr>
        <w:ind w:right="68" w:firstLine="709"/>
        <w:rPr>
          <w:szCs w:val="36"/>
        </w:rPr>
      </w:pPr>
      <w:r>
        <w:rPr>
          <w:szCs w:val="36"/>
        </w:rPr>
        <w:t>4. Об утверждении внесения изменений в генеральный план Старонижестеблиевского сельского поселения Красноармейского района.</w:t>
      </w:r>
    </w:p>
    <w:p w:rsidR="00073C9D" w:rsidRPr="00862D7E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Черникова Виктория Викторовна</w:t>
      </w:r>
      <w:r w:rsidRPr="00520D9F">
        <w:rPr>
          <w:i/>
        </w:rPr>
        <w:t xml:space="preserve"> – начальник управления </w:t>
      </w:r>
      <w:r>
        <w:rPr>
          <w:i/>
        </w:rPr>
        <w:t xml:space="preserve">архитектуры и градостроительства </w:t>
      </w:r>
      <w:r w:rsidRPr="00520D9F">
        <w:rPr>
          <w:i/>
        </w:rPr>
        <w:t>администрации муниципального образования Красноармейский район</w:t>
      </w:r>
      <w:r>
        <w:rPr>
          <w:i/>
        </w:rPr>
        <w:t>.</w:t>
      </w:r>
    </w:p>
    <w:p w:rsidR="00073C9D" w:rsidRDefault="00073C9D" w:rsidP="00073C9D">
      <w:pPr>
        <w:ind w:firstLine="708"/>
        <w:rPr>
          <w:bCs/>
        </w:rPr>
      </w:pPr>
      <w:r>
        <w:t xml:space="preserve">5. О принятии Контрольно-счётной палатой муниципального образования Красноармейский район </w:t>
      </w:r>
      <w:r>
        <w:rPr>
          <w:bCs/>
        </w:rPr>
        <w:t xml:space="preserve">части </w:t>
      </w:r>
      <w:r>
        <w:t>полномочий контрольно-счётного органа</w:t>
      </w:r>
      <w:r>
        <w:rPr>
          <w:bCs/>
        </w:rPr>
        <w:t xml:space="preserve"> сельских поселений Красноармейского района.</w:t>
      </w:r>
    </w:p>
    <w:p w:rsidR="00073C9D" w:rsidRPr="006C5A1B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Крутова Наталья Алексеевна</w:t>
      </w:r>
      <w:r w:rsidRPr="00520D9F">
        <w:rPr>
          <w:i/>
        </w:rPr>
        <w:t xml:space="preserve"> – </w:t>
      </w:r>
      <w:r>
        <w:rPr>
          <w:i/>
        </w:rPr>
        <w:t xml:space="preserve">председатель Контрольно-счетной палаты </w:t>
      </w:r>
      <w:r w:rsidRPr="00520D9F">
        <w:rPr>
          <w:i/>
        </w:rPr>
        <w:t>муниципального образования Красноармейский район.</w:t>
      </w:r>
    </w:p>
    <w:p w:rsidR="006C5A1B" w:rsidRDefault="00073C9D" w:rsidP="00073C9D">
      <w:pPr>
        <w:shd w:val="clear" w:color="auto" w:fill="FFFFFF"/>
        <w:ind w:firstLine="708"/>
        <w:rPr>
          <w:spacing w:val="-2"/>
        </w:rPr>
      </w:pPr>
      <w:r w:rsidRPr="00073C9D">
        <w:rPr>
          <w:spacing w:val="-2"/>
        </w:rPr>
        <w:t>6</w:t>
      </w:r>
      <w:r w:rsidR="006C5A1B" w:rsidRPr="00073C9D">
        <w:rPr>
          <w:spacing w:val="-2"/>
        </w:rPr>
        <w:t>.</w:t>
      </w:r>
      <w:r w:rsidR="006C5A1B">
        <w:rPr>
          <w:spacing w:val="-2"/>
        </w:rPr>
        <w:t xml:space="preserve"> Об утверждени</w:t>
      </w:r>
      <w:r w:rsidR="00675149">
        <w:rPr>
          <w:spacing w:val="-2"/>
        </w:rPr>
        <w:t>и</w:t>
      </w:r>
      <w:r w:rsidR="006C5A1B">
        <w:rPr>
          <w:spacing w:val="-2"/>
        </w:rPr>
        <w:t xml:space="preserve"> перечня имущества, безвозмездно передаваемого           в муниципальную собственность Ивановскому сельскому поселению Красноармейского района.</w:t>
      </w:r>
    </w:p>
    <w:p w:rsidR="006C5A1B" w:rsidRPr="006C5A1B" w:rsidRDefault="006C5A1B" w:rsidP="006C5A1B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  <w:spacing w:val="-2"/>
        </w:rPr>
        <w:t xml:space="preserve">Докладывает </w:t>
      </w:r>
      <w:r>
        <w:rPr>
          <w:i/>
          <w:spacing w:val="-2"/>
          <w:u w:val="single"/>
        </w:rPr>
        <w:t>Зыков Александр Петрович</w:t>
      </w:r>
      <w:r w:rsidRPr="00520D9F">
        <w:rPr>
          <w:i/>
          <w:spacing w:val="-2"/>
        </w:rPr>
        <w:t xml:space="preserve"> –</w:t>
      </w:r>
      <w:r>
        <w:rPr>
          <w:i/>
          <w:spacing w:val="-2"/>
        </w:rPr>
        <w:t xml:space="preserve"> </w:t>
      </w:r>
      <w:r w:rsidRPr="00520D9F">
        <w:rPr>
          <w:i/>
          <w:spacing w:val="-2"/>
        </w:rPr>
        <w:t>начальник управления муниципальной собственности администрации муниципального о</w:t>
      </w:r>
      <w:r>
        <w:rPr>
          <w:i/>
          <w:spacing w:val="-2"/>
        </w:rPr>
        <w:t>бразования Красноармейский район</w:t>
      </w:r>
      <w:r w:rsidRPr="00520D9F">
        <w:rPr>
          <w:i/>
          <w:spacing w:val="-2"/>
        </w:rPr>
        <w:t>.</w:t>
      </w:r>
    </w:p>
    <w:p w:rsidR="006C5A1B" w:rsidRDefault="00073C9D" w:rsidP="006C5A1B">
      <w:pPr>
        <w:pStyle w:val="a4"/>
        <w:ind w:firstLine="708"/>
        <w:jc w:val="both"/>
      </w:pPr>
      <w:r>
        <w:lastRenderedPageBreak/>
        <w:t>7</w:t>
      </w:r>
      <w:r w:rsidR="006C5A1B">
        <w:t>. Об утверждении программы приватизации объектов, находящихся         в муниципальной собственности муниципального образования Красноармейский район</w:t>
      </w:r>
      <w:r w:rsidR="000502AB">
        <w:t xml:space="preserve"> на 2026 год</w:t>
      </w:r>
      <w:r w:rsidR="006C5A1B">
        <w:t>.</w:t>
      </w:r>
    </w:p>
    <w:p w:rsidR="006C5A1B" w:rsidRPr="006C5A1B" w:rsidRDefault="006C5A1B" w:rsidP="006C5A1B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  <w:spacing w:val="-2"/>
        </w:rPr>
        <w:t xml:space="preserve">Докладывает </w:t>
      </w:r>
      <w:r>
        <w:rPr>
          <w:i/>
          <w:spacing w:val="-2"/>
          <w:u w:val="single"/>
        </w:rPr>
        <w:t>Зыков Александр Петрович</w:t>
      </w:r>
      <w:r w:rsidRPr="00520D9F">
        <w:rPr>
          <w:i/>
          <w:spacing w:val="-2"/>
        </w:rPr>
        <w:t xml:space="preserve"> –</w:t>
      </w:r>
      <w:r>
        <w:rPr>
          <w:i/>
          <w:spacing w:val="-2"/>
        </w:rPr>
        <w:t xml:space="preserve"> </w:t>
      </w:r>
      <w:r w:rsidRPr="00520D9F">
        <w:rPr>
          <w:i/>
          <w:spacing w:val="-2"/>
        </w:rPr>
        <w:t>начальник управления муниципальной собственности администрации муниципального о</w:t>
      </w:r>
      <w:r>
        <w:rPr>
          <w:i/>
          <w:spacing w:val="-2"/>
        </w:rPr>
        <w:t>бразования Красноармейский район</w:t>
      </w:r>
      <w:r w:rsidRPr="00520D9F">
        <w:rPr>
          <w:i/>
          <w:spacing w:val="-2"/>
        </w:rPr>
        <w:t>.</w:t>
      </w:r>
    </w:p>
    <w:p w:rsidR="006C5A1B" w:rsidRDefault="00073C9D" w:rsidP="006C5A1B">
      <w:pPr>
        <w:ind w:firstLine="709"/>
      </w:pPr>
      <w:r>
        <w:t xml:space="preserve">8. О заключении дополнительного соглашения к соглашению </w:t>
      </w:r>
      <w:r w:rsidR="00F915D6">
        <w:t xml:space="preserve">                     </w:t>
      </w:r>
      <w:r>
        <w:t>о предоставлении субсидии муниципальному предприятию «Жилищно-коммунальное хозяйство» Красноармейского района в целях финансового обеспечения погашения кредиторской задолженности за поставленн</w:t>
      </w:r>
      <w:r w:rsidR="0019291E">
        <w:t>ы</w:t>
      </w:r>
      <w:r>
        <w:t>й природный газ для производства и реализации тепловой энергии и горячей воды от 16 июля 2025 года.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  <w:spacing w:val="-2"/>
        </w:rPr>
        <w:t xml:space="preserve">Докладывает </w:t>
      </w:r>
      <w:r>
        <w:rPr>
          <w:i/>
          <w:spacing w:val="-2"/>
          <w:u w:val="single"/>
        </w:rPr>
        <w:t>Зыков Александр Петрович</w:t>
      </w:r>
      <w:r w:rsidRPr="00520D9F">
        <w:rPr>
          <w:i/>
          <w:spacing w:val="-2"/>
        </w:rPr>
        <w:t xml:space="preserve"> –</w:t>
      </w:r>
      <w:r>
        <w:rPr>
          <w:i/>
          <w:spacing w:val="-2"/>
        </w:rPr>
        <w:t xml:space="preserve"> </w:t>
      </w:r>
      <w:r w:rsidRPr="00520D9F">
        <w:rPr>
          <w:i/>
          <w:spacing w:val="-2"/>
        </w:rPr>
        <w:t>начальник управления муниципальной собственности администрации муниципального о</w:t>
      </w:r>
      <w:r>
        <w:rPr>
          <w:i/>
          <w:spacing w:val="-2"/>
        </w:rPr>
        <w:t>бразования Красноармейский район</w:t>
      </w:r>
      <w:r w:rsidRPr="00520D9F">
        <w:rPr>
          <w:i/>
          <w:spacing w:val="-2"/>
        </w:rPr>
        <w:t>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>
        <w:t>9. О заключении дополнительного соглашения к соглашению о принятии части полномочий Полтавского сельского поселения по организации в границах поселения водоотведения в части капитального ремонта напорной канализации по ул. Кубанская, ул. Полевая от КНС № 5 до очистных сооружений в станице Полтавской Красноармейского района, капитального ремонта напорного канализационного коллектора к очистным сооружениям в станице Полтавской Красноармейского района от 27 декабря 2024 года.</w:t>
      </w:r>
      <w:r w:rsidRPr="00073C9D">
        <w:rPr>
          <w:i/>
        </w:rPr>
        <w:t xml:space="preserve"> </w:t>
      </w: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Default="00073C9D" w:rsidP="00073C9D">
      <w:pPr>
        <w:ind w:firstLine="709"/>
      </w:pPr>
      <w:r>
        <w:t>10. О заключении дополнительного соглашения к соглашению о принятии части полномочий органов местного самоуправления Полтавского сельского поселения Красноармейского района органами местного самоуправления муниципального образования Красноармейский район в части капитального ремонта тепловых сетей к котельной № 9 в станице Полтавской Красноармейского района от 27 декабря 2024 года.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 </w:t>
      </w:r>
      <w:r w:rsidR="00F915D6">
        <w:rPr>
          <w:i/>
        </w:rPr>
        <w:t xml:space="preserve">         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Default="00073C9D" w:rsidP="00073C9D">
      <w:pPr>
        <w:ind w:firstLine="709"/>
      </w:pPr>
      <w:r>
        <w:t>11. О заключении дополнительных соглашений к соглашениям о передаче части полномочий органов местного самоуправлени</w:t>
      </w:r>
      <w:r w:rsidR="00565D37">
        <w:t>я муниципального района органам</w:t>
      </w:r>
      <w:r>
        <w:t xml:space="preserve"> местного самоуправления поселения от 27 декабря 2024 года.</w:t>
      </w:r>
    </w:p>
    <w:p w:rsidR="00073C9D" w:rsidRPr="00073C9D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 </w:t>
      </w:r>
      <w:r w:rsidR="00F915D6">
        <w:rPr>
          <w:i/>
        </w:rPr>
        <w:t xml:space="preserve">         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Pr="006B69AC" w:rsidRDefault="00073C9D" w:rsidP="00073C9D">
      <w:pPr>
        <w:ind w:firstLine="709"/>
      </w:pPr>
      <w:r>
        <w:t xml:space="preserve">12. О заключении дополнительного соглашения к соглашению о </w:t>
      </w:r>
      <w:r w:rsidR="001D1733">
        <w:t>передаче</w:t>
      </w:r>
      <w:r>
        <w:t xml:space="preserve"> части полномочий Полтавского сельского поселения Красноармейского</w:t>
      </w:r>
      <w:r w:rsidR="00933D24">
        <w:t xml:space="preserve"> муниципального</w:t>
      </w:r>
      <w:r>
        <w:t xml:space="preserve"> района </w:t>
      </w:r>
      <w:r w:rsidR="00933D24">
        <w:t xml:space="preserve">Краснодарского края органам местного </w:t>
      </w:r>
      <w:r w:rsidR="00933D24">
        <w:lastRenderedPageBreak/>
        <w:t>самоуправления муниципального образования Красноармейский муниципальный район в части организации надежного теплоснабжения потребителей на территории Полтавского сельского поселения от 11 июня 2025 года</w:t>
      </w:r>
      <w:r>
        <w:t>.</w:t>
      </w:r>
    </w:p>
    <w:p w:rsidR="00073C9D" w:rsidRPr="006C5A1B" w:rsidRDefault="00073C9D" w:rsidP="00073C9D">
      <w:pPr>
        <w:shd w:val="clear" w:color="auto" w:fill="FFFFFF"/>
        <w:ind w:firstLine="709"/>
        <w:rPr>
          <w:i/>
          <w:spacing w:val="-2"/>
        </w:rPr>
      </w:pPr>
      <w:r w:rsidRPr="00520D9F">
        <w:rPr>
          <w:i/>
        </w:rPr>
        <w:t xml:space="preserve">Докладывает </w:t>
      </w:r>
      <w:r>
        <w:rPr>
          <w:i/>
          <w:u w:val="single"/>
        </w:rPr>
        <w:t>Крутофал Елена Алексеевна</w:t>
      </w:r>
      <w:r w:rsidRPr="00520D9F">
        <w:rPr>
          <w:i/>
        </w:rPr>
        <w:t xml:space="preserve"> – начальник управления</w:t>
      </w:r>
      <w:r w:rsidR="00F915D6">
        <w:rPr>
          <w:i/>
        </w:rPr>
        <w:t xml:space="preserve">          </w:t>
      </w:r>
      <w:r w:rsidRPr="00520D9F">
        <w:rPr>
          <w:i/>
        </w:rPr>
        <w:t xml:space="preserve"> </w:t>
      </w:r>
      <w:r>
        <w:rPr>
          <w:i/>
        </w:rPr>
        <w:t xml:space="preserve">по жилищно-коммунальному хозяйству, транспорту, связи и жилищным вопросам </w:t>
      </w:r>
      <w:r w:rsidRPr="00520D9F">
        <w:rPr>
          <w:i/>
        </w:rPr>
        <w:t>администрации муниципального образования Красноармейский район.</w:t>
      </w: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073C9D" w:rsidRDefault="00073C9D" w:rsidP="00BB39C1">
      <w:pPr>
        <w:ind w:firstLine="0"/>
      </w:pPr>
    </w:p>
    <w:p w:rsidR="00073C9D" w:rsidRDefault="00610D52" w:rsidP="00BB39C1">
      <w:pPr>
        <w:ind w:firstLine="0"/>
      </w:pPr>
      <w:r>
        <w:t>Председатель Совета</w:t>
      </w:r>
    </w:p>
    <w:p w:rsidR="00610D52" w:rsidRDefault="00610D52" w:rsidP="00BB39C1">
      <w:pPr>
        <w:ind w:firstLine="0"/>
      </w:pPr>
      <w:r>
        <w:t>муниципального образования</w:t>
      </w:r>
    </w:p>
    <w:p w:rsidR="00610D52" w:rsidRDefault="00610D52" w:rsidP="00BB39C1">
      <w:pPr>
        <w:ind w:firstLine="0"/>
      </w:pPr>
      <w:r>
        <w:t>Красноармейский район</w:t>
      </w:r>
      <w:r w:rsidR="00B127D0">
        <w:t xml:space="preserve">                                                            Е.П. Максименко</w:t>
      </w:r>
    </w:p>
    <w:p w:rsidR="00201CA5" w:rsidRPr="00500FB6" w:rsidRDefault="00201CA5" w:rsidP="00BB39C1">
      <w:pPr>
        <w:ind w:firstLine="0"/>
      </w:pPr>
    </w:p>
    <w:sectPr w:rsidR="00201CA5" w:rsidRPr="00500FB6" w:rsidSect="00862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41F" w:rsidRDefault="0027741F">
      <w:r>
        <w:separator/>
      </w:r>
    </w:p>
  </w:endnote>
  <w:endnote w:type="continuationSeparator" w:id="1">
    <w:p w:rsidR="0027741F" w:rsidRDefault="00277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41F" w:rsidRDefault="0027741F">
      <w:r>
        <w:separator/>
      </w:r>
    </w:p>
  </w:footnote>
  <w:footnote w:type="continuationSeparator" w:id="1">
    <w:p w:rsidR="0027741F" w:rsidRDefault="00277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33" w:rsidRDefault="00AA631B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127D0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1EF" w:rsidRDefault="00F231EF" w:rsidP="00F231EF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3"/>
  </w:num>
  <w:num w:numId="10">
    <w:abstractNumId w:val="0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F72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0FB2"/>
    <w:rsid w:val="00073C9D"/>
    <w:rsid w:val="000A214F"/>
    <w:rsid w:val="000A43E7"/>
    <w:rsid w:val="000A5215"/>
    <w:rsid w:val="000A5C39"/>
    <w:rsid w:val="000B73F8"/>
    <w:rsid w:val="000D37E8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2039"/>
    <w:rsid w:val="00164400"/>
    <w:rsid w:val="0016602A"/>
    <w:rsid w:val="00177E86"/>
    <w:rsid w:val="00181EDE"/>
    <w:rsid w:val="001822D0"/>
    <w:rsid w:val="001878D9"/>
    <w:rsid w:val="0019291E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71646"/>
    <w:rsid w:val="0027741F"/>
    <w:rsid w:val="00291AEF"/>
    <w:rsid w:val="00293224"/>
    <w:rsid w:val="002A06FB"/>
    <w:rsid w:val="002B79C3"/>
    <w:rsid w:val="002C2E46"/>
    <w:rsid w:val="002D22A2"/>
    <w:rsid w:val="002D3499"/>
    <w:rsid w:val="003115FE"/>
    <w:rsid w:val="00315A9D"/>
    <w:rsid w:val="00342E72"/>
    <w:rsid w:val="00346254"/>
    <w:rsid w:val="00353168"/>
    <w:rsid w:val="003544AD"/>
    <w:rsid w:val="003560DF"/>
    <w:rsid w:val="00356441"/>
    <w:rsid w:val="00357B7B"/>
    <w:rsid w:val="003761B5"/>
    <w:rsid w:val="00382E9F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3726E"/>
    <w:rsid w:val="00445211"/>
    <w:rsid w:val="00470C1F"/>
    <w:rsid w:val="00493359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65D37"/>
    <w:rsid w:val="0056714A"/>
    <w:rsid w:val="00572B53"/>
    <w:rsid w:val="00573501"/>
    <w:rsid w:val="00577D7D"/>
    <w:rsid w:val="005A2438"/>
    <w:rsid w:val="005A7C1A"/>
    <w:rsid w:val="005B61C2"/>
    <w:rsid w:val="005D6AFD"/>
    <w:rsid w:val="00603EC8"/>
    <w:rsid w:val="00610D52"/>
    <w:rsid w:val="00610E90"/>
    <w:rsid w:val="006112A9"/>
    <w:rsid w:val="006265D1"/>
    <w:rsid w:val="0064718C"/>
    <w:rsid w:val="00652867"/>
    <w:rsid w:val="00675149"/>
    <w:rsid w:val="00691A13"/>
    <w:rsid w:val="006A3AE0"/>
    <w:rsid w:val="006B21FB"/>
    <w:rsid w:val="006B6C1B"/>
    <w:rsid w:val="006C36A4"/>
    <w:rsid w:val="006C5A1B"/>
    <w:rsid w:val="006C7A7B"/>
    <w:rsid w:val="006C7B8A"/>
    <w:rsid w:val="006D3CAB"/>
    <w:rsid w:val="00702973"/>
    <w:rsid w:val="00703D3E"/>
    <w:rsid w:val="007164D0"/>
    <w:rsid w:val="00716F08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635E0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61434"/>
    <w:rsid w:val="00962CEC"/>
    <w:rsid w:val="00972648"/>
    <w:rsid w:val="00976E15"/>
    <w:rsid w:val="00980FD7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76C4C"/>
    <w:rsid w:val="00A84F37"/>
    <w:rsid w:val="00AA631B"/>
    <w:rsid w:val="00AB0CFE"/>
    <w:rsid w:val="00AB3613"/>
    <w:rsid w:val="00AB5CC9"/>
    <w:rsid w:val="00AC0C0C"/>
    <w:rsid w:val="00AC3683"/>
    <w:rsid w:val="00AD48BC"/>
    <w:rsid w:val="00AD4D1A"/>
    <w:rsid w:val="00B1081C"/>
    <w:rsid w:val="00B127D0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405A"/>
    <w:rsid w:val="00C442AD"/>
    <w:rsid w:val="00C82540"/>
    <w:rsid w:val="00C853F5"/>
    <w:rsid w:val="00C90269"/>
    <w:rsid w:val="00C90748"/>
    <w:rsid w:val="00C93CB1"/>
    <w:rsid w:val="00CB33F8"/>
    <w:rsid w:val="00CB787C"/>
    <w:rsid w:val="00CC2FB8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11C07"/>
    <w:rsid w:val="00E1221C"/>
    <w:rsid w:val="00E145EA"/>
    <w:rsid w:val="00E3204B"/>
    <w:rsid w:val="00E33E50"/>
    <w:rsid w:val="00E63A9D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1EF"/>
    <w:rsid w:val="00F23649"/>
    <w:rsid w:val="00F24A16"/>
    <w:rsid w:val="00F34415"/>
    <w:rsid w:val="00F51870"/>
    <w:rsid w:val="00F60063"/>
    <w:rsid w:val="00F748F5"/>
    <w:rsid w:val="00F81133"/>
    <w:rsid w:val="00F915D6"/>
    <w:rsid w:val="00FB3C99"/>
    <w:rsid w:val="00FB5B9C"/>
    <w:rsid w:val="00FC5DF5"/>
    <w:rsid w:val="00FC6ADA"/>
    <w:rsid w:val="00FD30F7"/>
    <w:rsid w:val="00F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  <w:style w:type="paragraph" w:styleId="ac">
    <w:name w:val="footer"/>
    <w:basedOn w:val="a"/>
    <w:link w:val="ad"/>
    <w:uiPriority w:val="99"/>
    <w:semiHidden/>
    <w:unhideWhenUsed/>
    <w:rsid w:val="00F231E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31EF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Strishnyaya</cp:lastModifiedBy>
  <cp:revision>123</cp:revision>
  <cp:lastPrinted>2025-12-17T08:53:00Z</cp:lastPrinted>
  <dcterms:created xsi:type="dcterms:W3CDTF">2014-12-10T07:20:00Z</dcterms:created>
  <dcterms:modified xsi:type="dcterms:W3CDTF">2025-12-17T09:54:00Z</dcterms:modified>
</cp:coreProperties>
</file>